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0" w:line="264" w:lineRule="auto"/>
        <w:rPr>
          <w:b w:val="1"/>
          <w:color w:val="191b23"/>
          <w:sz w:val="40"/>
          <w:szCs w:val="40"/>
        </w:rPr>
      </w:pPr>
      <w:bookmarkStart w:colFirst="0" w:colLast="0" w:name="_3cc9ehc6lfge" w:id="0"/>
      <w:bookmarkEnd w:id="0"/>
      <w:r w:rsidDel="00000000" w:rsidR="00000000" w:rsidRPr="00000000">
        <w:rPr>
          <w:b w:val="1"/>
          <w:color w:val="191b23"/>
          <w:sz w:val="40"/>
          <w:szCs w:val="40"/>
          <w:rtl w:val="0"/>
        </w:rPr>
        <w:t xml:space="preserve">Test scurt de auto-evaluare: Cum îți gestionezi echilibrul libertate-reguli pentru copilul tău?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60" w:line="360" w:lineRule="auto"/>
        <w:jc w:val="both"/>
        <w:rPr>
          <w:color w:val="191b23"/>
          <w:sz w:val="24"/>
          <w:szCs w:val="24"/>
        </w:rPr>
      </w:pPr>
      <w:r w:rsidDel="00000000" w:rsidR="00000000" w:rsidRPr="00000000">
        <w:rPr>
          <w:color w:val="191b23"/>
          <w:sz w:val="24"/>
          <w:szCs w:val="24"/>
          <w:rtl w:val="0"/>
        </w:rPr>
        <w:t xml:space="preserve">Pentru a-ți analiza stilul actual de parenting și a identifica domeniile de îmbunătățire, răspunde la următoarele întrebări: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60" w:line="360" w:lineRule="auto"/>
        <w:jc w:val="both"/>
        <w:rPr>
          <w:b w:val="1"/>
          <w:color w:val="191b23"/>
          <w:sz w:val="24"/>
          <w:szCs w:val="24"/>
        </w:rPr>
      </w:pPr>
      <w:r w:rsidDel="00000000" w:rsidR="00000000" w:rsidRPr="00000000">
        <w:rPr>
          <w:b w:val="1"/>
          <w:color w:val="191b23"/>
          <w:sz w:val="24"/>
          <w:szCs w:val="24"/>
          <w:rtl w:val="0"/>
        </w:rPr>
        <w:t xml:space="preserve">1. Când stabilești o regulă nouă: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120" w:line="360" w:lineRule="auto"/>
        <w:ind w:left="720" w:hanging="360"/>
        <w:jc w:val="both"/>
        <w:rPr>
          <w:color w:val="191b23"/>
          <w:sz w:val="24"/>
          <w:szCs w:val="24"/>
        </w:rPr>
      </w:pPr>
      <w:r w:rsidDel="00000000" w:rsidR="00000000" w:rsidRPr="00000000">
        <w:rPr>
          <w:color w:val="191b23"/>
          <w:sz w:val="24"/>
          <w:szCs w:val="24"/>
          <w:rtl w:val="0"/>
        </w:rPr>
        <w:t xml:space="preserve">a) O impui imediat fără explicații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="360" w:lineRule="auto"/>
        <w:ind w:left="720" w:hanging="360"/>
        <w:jc w:val="both"/>
        <w:rPr>
          <w:color w:val="191b23"/>
          <w:sz w:val="24"/>
          <w:szCs w:val="24"/>
        </w:rPr>
      </w:pPr>
      <w:r w:rsidDel="00000000" w:rsidR="00000000" w:rsidRPr="00000000">
        <w:rPr>
          <w:color w:val="191b23"/>
          <w:sz w:val="24"/>
          <w:szCs w:val="24"/>
          <w:rtl w:val="0"/>
        </w:rPr>
        <w:t xml:space="preserve">b) Discuți cu copilul motivele și consecințele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20" w:before="0" w:beforeAutospacing="0" w:line="360" w:lineRule="auto"/>
        <w:ind w:left="720" w:hanging="360"/>
        <w:jc w:val="both"/>
        <w:rPr>
          <w:color w:val="191b23"/>
          <w:sz w:val="24"/>
          <w:szCs w:val="24"/>
        </w:rPr>
      </w:pPr>
      <w:r w:rsidDel="00000000" w:rsidR="00000000" w:rsidRPr="00000000">
        <w:rPr>
          <w:color w:val="191b23"/>
          <w:sz w:val="24"/>
          <w:szCs w:val="24"/>
          <w:rtl w:val="0"/>
        </w:rPr>
        <w:t xml:space="preserve">c) Eviți să stabilești reguli pentru a nu crea conflicte</w:t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60" w:line="360" w:lineRule="auto"/>
        <w:jc w:val="both"/>
        <w:rPr>
          <w:b w:val="1"/>
          <w:color w:val="191b23"/>
          <w:sz w:val="24"/>
          <w:szCs w:val="24"/>
        </w:rPr>
      </w:pPr>
      <w:r w:rsidDel="00000000" w:rsidR="00000000" w:rsidRPr="00000000">
        <w:rPr>
          <w:b w:val="1"/>
          <w:color w:val="191b23"/>
          <w:sz w:val="24"/>
          <w:szCs w:val="24"/>
          <w:rtl w:val="0"/>
        </w:rPr>
        <w:t xml:space="preserve">2. Când copilul nu respectă o regulă: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120" w:line="360" w:lineRule="auto"/>
        <w:ind w:left="720" w:hanging="360"/>
        <w:jc w:val="both"/>
        <w:rPr>
          <w:color w:val="191b23"/>
          <w:sz w:val="24"/>
          <w:szCs w:val="24"/>
        </w:rPr>
      </w:pPr>
      <w:r w:rsidDel="00000000" w:rsidR="00000000" w:rsidRPr="00000000">
        <w:rPr>
          <w:color w:val="191b23"/>
          <w:sz w:val="24"/>
          <w:szCs w:val="24"/>
          <w:rtl w:val="0"/>
        </w:rPr>
        <w:t xml:space="preserve">a) Aplici imediat consecința stabilită în prealabil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="360" w:lineRule="auto"/>
        <w:ind w:left="720" w:hanging="360"/>
        <w:jc w:val="both"/>
        <w:rPr>
          <w:color w:val="191b23"/>
          <w:sz w:val="24"/>
          <w:szCs w:val="24"/>
        </w:rPr>
      </w:pPr>
      <w:r w:rsidDel="00000000" w:rsidR="00000000" w:rsidRPr="00000000">
        <w:rPr>
          <w:color w:val="191b23"/>
          <w:sz w:val="24"/>
          <w:szCs w:val="24"/>
          <w:rtl w:val="0"/>
        </w:rPr>
        <w:t xml:space="preserve">b) Negociezi pe moment o altă soluție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20" w:before="0" w:beforeAutospacing="0" w:line="360" w:lineRule="auto"/>
        <w:ind w:left="720" w:hanging="360"/>
        <w:jc w:val="both"/>
        <w:rPr>
          <w:color w:val="191b23"/>
          <w:sz w:val="24"/>
          <w:szCs w:val="24"/>
        </w:rPr>
      </w:pPr>
      <w:r w:rsidDel="00000000" w:rsidR="00000000" w:rsidRPr="00000000">
        <w:rPr>
          <w:color w:val="191b23"/>
          <w:sz w:val="24"/>
          <w:szCs w:val="24"/>
          <w:rtl w:val="0"/>
        </w:rPr>
        <w:t xml:space="preserve">c) Ignori situația pentru a evita conflictul</w:t>
      </w:r>
    </w:p>
    <w:p w:rsidR="00000000" w:rsidDel="00000000" w:rsidP="00000000" w:rsidRDefault="00000000" w:rsidRPr="00000000" w14:paraId="0000000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60" w:line="360" w:lineRule="auto"/>
        <w:jc w:val="both"/>
        <w:rPr>
          <w:b w:val="1"/>
          <w:color w:val="191b23"/>
          <w:sz w:val="24"/>
          <w:szCs w:val="24"/>
        </w:rPr>
      </w:pPr>
      <w:r w:rsidDel="00000000" w:rsidR="00000000" w:rsidRPr="00000000">
        <w:rPr>
          <w:b w:val="1"/>
          <w:color w:val="191b23"/>
          <w:sz w:val="24"/>
          <w:szCs w:val="24"/>
          <w:rtl w:val="0"/>
        </w:rPr>
        <w:t xml:space="preserve">3. Copilul tău vine cu o solicitare neașteptată: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120" w:line="360" w:lineRule="auto"/>
        <w:ind w:left="720" w:hanging="360"/>
        <w:jc w:val="both"/>
        <w:rPr>
          <w:color w:val="191b23"/>
          <w:sz w:val="24"/>
          <w:szCs w:val="24"/>
        </w:rPr>
      </w:pPr>
      <w:r w:rsidDel="00000000" w:rsidR="00000000" w:rsidRPr="00000000">
        <w:rPr>
          <w:color w:val="191b23"/>
          <w:sz w:val="24"/>
          <w:szCs w:val="24"/>
          <w:rtl w:val="0"/>
        </w:rPr>
        <w:t xml:space="preserve">a) Răspunzi automat "Nu" sau "Da" fără analiză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="360" w:lineRule="auto"/>
        <w:ind w:left="720" w:hanging="360"/>
        <w:jc w:val="both"/>
        <w:rPr>
          <w:color w:val="191b23"/>
          <w:sz w:val="24"/>
          <w:szCs w:val="24"/>
        </w:rPr>
      </w:pPr>
      <w:r w:rsidDel="00000000" w:rsidR="00000000" w:rsidRPr="00000000">
        <w:rPr>
          <w:color w:val="191b23"/>
          <w:sz w:val="24"/>
          <w:szCs w:val="24"/>
          <w:rtl w:val="0"/>
        </w:rPr>
        <w:t xml:space="preserve">b) Analizezi împreună pro și contra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20" w:before="0" w:beforeAutospacing="0" w:line="360" w:lineRule="auto"/>
        <w:ind w:left="720" w:hanging="360"/>
        <w:jc w:val="both"/>
        <w:rPr>
          <w:color w:val="191b23"/>
          <w:sz w:val="24"/>
          <w:szCs w:val="24"/>
        </w:rPr>
      </w:pPr>
      <w:r w:rsidDel="00000000" w:rsidR="00000000" w:rsidRPr="00000000">
        <w:rPr>
          <w:color w:val="191b23"/>
          <w:sz w:val="24"/>
          <w:szCs w:val="24"/>
          <w:rtl w:val="0"/>
        </w:rPr>
        <w:t xml:space="preserve">c) Cezi la presiune pentru a-l face fericit</w:t>
      </w:r>
    </w:p>
    <w:p w:rsidR="00000000" w:rsidDel="00000000" w:rsidP="00000000" w:rsidRDefault="00000000" w:rsidRPr="00000000" w14:paraId="0000000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60" w:line="360" w:lineRule="auto"/>
        <w:jc w:val="both"/>
        <w:rPr>
          <w:b w:val="1"/>
          <w:color w:val="191b23"/>
          <w:sz w:val="24"/>
          <w:szCs w:val="24"/>
        </w:rPr>
      </w:pPr>
      <w:r w:rsidDel="00000000" w:rsidR="00000000" w:rsidRPr="00000000">
        <w:rPr>
          <w:b w:val="1"/>
          <w:color w:val="191b23"/>
          <w:sz w:val="24"/>
          <w:szCs w:val="24"/>
          <w:rtl w:val="0"/>
        </w:rPr>
        <w:t xml:space="preserve">4. În privința timpului liber al copilului: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120" w:line="360" w:lineRule="auto"/>
        <w:ind w:left="720" w:hanging="360"/>
        <w:jc w:val="both"/>
        <w:rPr>
          <w:color w:val="191b23"/>
          <w:sz w:val="24"/>
          <w:szCs w:val="24"/>
        </w:rPr>
      </w:pPr>
      <w:r w:rsidDel="00000000" w:rsidR="00000000" w:rsidRPr="00000000">
        <w:rPr>
          <w:color w:val="191b23"/>
          <w:sz w:val="24"/>
          <w:szCs w:val="24"/>
          <w:rtl w:val="0"/>
        </w:rPr>
        <w:t xml:space="preserve">a) Ai un program fix stabilit de tine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="360" w:lineRule="auto"/>
        <w:ind w:left="720" w:hanging="360"/>
        <w:jc w:val="both"/>
        <w:rPr>
          <w:color w:val="191b23"/>
          <w:sz w:val="24"/>
          <w:szCs w:val="24"/>
        </w:rPr>
      </w:pPr>
      <w:r w:rsidDel="00000000" w:rsidR="00000000" w:rsidRPr="00000000">
        <w:rPr>
          <w:color w:val="191b23"/>
          <w:sz w:val="24"/>
          <w:szCs w:val="24"/>
          <w:rtl w:val="0"/>
        </w:rPr>
        <w:t xml:space="preserve">b) Planificați împreună activitățile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20" w:before="0" w:beforeAutospacing="0" w:line="360" w:lineRule="auto"/>
        <w:ind w:left="720" w:hanging="360"/>
        <w:jc w:val="both"/>
        <w:rPr>
          <w:color w:val="191b23"/>
          <w:sz w:val="24"/>
          <w:szCs w:val="24"/>
        </w:rPr>
      </w:pPr>
      <w:r w:rsidDel="00000000" w:rsidR="00000000" w:rsidRPr="00000000">
        <w:rPr>
          <w:color w:val="191b23"/>
          <w:sz w:val="24"/>
          <w:szCs w:val="24"/>
          <w:rtl w:val="0"/>
        </w:rPr>
        <w:t xml:space="preserve">c) Îl lași să decidă totul singur</w:t>
      </w:r>
    </w:p>
    <w:p w:rsidR="00000000" w:rsidDel="00000000" w:rsidP="00000000" w:rsidRDefault="00000000" w:rsidRPr="00000000" w14:paraId="00000013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20" w:before="240" w:line="360" w:lineRule="auto"/>
        <w:jc w:val="both"/>
        <w:rPr>
          <w:color w:val="191b2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20" w:before="240" w:line="360" w:lineRule="auto"/>
        <w:jc w:val="both"/>
        <w:rPr>
          <w:color w:val="191b2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20" w:before="240" w:line="360" w:lineRule="auto"/>
        <w:jc w:val="both"/>
        <w:rPr>
          <w:color w:val="191b2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20" w:before="240" w:line="360" w:lineRule="auto"/>
        <w:jc w:val="both"/>
        <w:rPr>
          <w:color w:val="191b2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20" w:before="240" w:line="360" w:lineRule="auto"/>
        <w:jc w:val="both"/>
        <w:rPr>
          <w:color w:val="191b2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60" w:line="360" w:lineRule="auto"/>
        <w:jc w:val="both"/>
        <w:rPr>
          <w:b w:val="1"/>
          <w:color w:val="191b23"/>
          <w:sz w:val="24"/>
          <w:szCs w:val="24"/>
        </w:rPr>
      </w:pPr>
      <w:r w:rsidDel="00000000" w:rsidR="00000000" w:rsidRPr="00000000">
        <w:rPr>
          <w:b w:val="1"/>
          <w:color w:val="191b23"/>
          <w:sz w:val="24"/>
          <w:szCs w:val="24"/>
          <w:rtl w:val="0"/>
        </w:rPr>
        <w:t xml:space="preserve">Interpretarea rezultatelor:</w:t>
      </w:r>
    </w:p>
    <w:p w:rsidR="00000000" w:rsidDel="00000000" w:rsidP="00000000" w:rsidRDefault="00000000" w:rsidRPr="00000000" w14:paraId="0000001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60" w:line="360" w:lineRule="auto"/>
        <w:jc w:val="both"/>
        <w:rPr>
          <w:color w:val="191b23"/>
          <w:sz w:val="24"/>
          <w:szCs w:val="24"/>
        </w:rPr>
      </w:pPr>
      <w:r w:rsidDel="00000000" w:rsidR="00000000" w:rsidRPr="00000000">
        <w:rPr>
          <w:b w:val="1"/>
          <w:color w:val="191b23"/>
          <w:sz w:val="24"/>
          <w:szCs w:val="24"/>
          <w:rtl w:val="0"/>
        </w:rPr>
        <w:t xml:space="preserve">Majoritatea răspunsurilor (a)</w:t>
      </w:r>
      <w:r w:rsidDel="00000000" w:rsidR="00000000" w:rsidRPr="00000000">
        <w:rPr>
          <w:color w:val="191b23"/>
          <w:sz w:val="24"/>
          <w:szCs w:val="24"/>
          <w:rtl w:val="0"/>
        </w:rPr>
        <w:t xml:space="preserve">: Tind către un stil autoritar. Beneficii: structură clară, dar risc de inhibare a independenței copilului.</w:t>
      </w:r>
    </w:p>
    <w:p w:rsidR="00000000" w:rsidDel="00000000" w:rsidP="00000000" w:rsidRDefault="00000000" w:rsidRPr="00000000" w14:paraId="0000001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60" w:line="360" w:lineRule="auto"/>
        <w:jc w:val="both"/>
        <w:rPr>
          <w:color w:val="191b23"/>
          <w:sz w:val="24"/>
          <w:szCs w:val="24"/>
        </w:rPr>
      </w:pPr>
      <w:r w:rsidDel="00000000" w:rsidR="00000000" w:rsidRPr="00000000">
        <w:rPr>
          <w:b w:val="1"/>
          <w:color w:val="191b23"/>
          <w:sz w:val="24"/>
          <w:szCs w:val="24"/>
          <w:rtl w:val="0"/>
        </w:rPr>
        <w:t xml:space="preserve">Majoritatea răspunsurilor (b)</w:t>
      </w:r>
      <w:r w:rsidDel="00000000" w:rsidR="00000000" w:rsidRPr="00000000">
        <w:rPr>
          <w:color w:val="191b23"/>
          <w:sz w:val="24"/>
          <w:szCs w:val="24"/>
          <w:rtl w:val="0"/>
        </w:rPr>
        <w:t xml:space="preserve">: Ai un stil echilibrat, democratic. Continua să dezvolți aceste abilități.</w:t>
      </w:r>
    </w:p>
    <w:p w:rsidR="00000000" w:rsidDel="00000000" w:rsidP="00000000" w:rsidRDefault="00000000" w:rsidRPr="00000000" w14:paraId="0000001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60" w:line="360" w:lineRule="auto"/>
        <w:jc w:val="both"/>
        <w:rPr>
          <w:color w:val="191b23"/>
          <w:sz w:val="24"/>
          <w:szCs w:val="24"/>
        </w:rPr>
      </w:pPr>
      <w:r w:rsidDel="00000000" w:rsidR="00000000" w:rsidRPr="00000000">
        <w:rPr>
          <w:b w:val="1"/>
          <w:color w:val="191b23"/>
          <w:sz w:val="24"/>
          <w:szCs w:val="24"/>
          <w:rtl w:val="0"/>
        </w:rPr>
        <w:t xml:space="preserve">Majoritatea răspunsurilor (c)</w:t>
      </w:r>
      <w:r w:rsidDel="00000000" w:rsidR="00000000" w:rsidRPr="00000000">
        <w:rPr>
          <w:color w:val="191b23"/>
          <w:sz w:val="24"/>
          <w:szCs w:val="24"/>
          <w:rtl w:val="0"/>
        </w:rPr>
        <w:t xml:space="preserve">: Tind către permisivitate. Risc: copilul poate dezvolta dificultăți cu limitele și responsabilitatea.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